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CC" w:rsidRDefault="00795DCC"/>
    <w:p w:rsidR="00795DCC" w:rsidRDefault="00795DCC"/>
    <w:p w:rsidR="00795DCC" w:rsidRDefault="00561122">
      <w:pPr>
        <w:jc w:val="center"/>
        <w:rPr>
          <w:b/>
          <w:bCs/>
        </w:rPr>
      </w:pPr>
      <w:r>
        <w:rPr>
          <w:b/>
          <w:bCs/>
        </w:rPr>
        <w:t>Sujets de l’examen de rattrapage, 2026</w:t>
      </w:r>
      <w:bookmarkStart w:id="0" w:name="_GoBack"/>
      <w:bookmarkEnd w:id="0"/>
    </w:p>
    <w:p w:rsidR="00795DCC" w:rsidRDefault="00795DCC"/>
    <w:p w:rsidR="00795DCC" w:rsidRDefault="00561122">
      <w:r>
        <w:rPr>
          <w:b/>
          <w:bCs/>
        </w:rPr>
        <w:t>Écrit </w:t>
      </w:r>
      <w:r>
        <w:t>:</w:t>
      </w:r>
    </w:p>
    <w:p w:rsidR="00795DCC" w:rsidRDefault="00561122">
      <w:r>
        <w:t>1. Temps verbaux : Présent, Passé composé, futur proche</w:t>
      </w:r>
    </w:p>
    <w:p w:rsidR="00795DCC" w:rsidRDefault="00561122">
      <w:r>
        <w:t>2. Verbes pronominaux ( se)</w:t>
      </w:r>
    </w:p>
    <w:p w:rsidR="00795DCC" w:rsidRDefault="00561122">
      <w:r>
        <w:t>3. Impératif</w:t>
      </w:r>
    </w:p>
    <w:p w:rsidR="00795DCC" w:rsidRDefault="00561122">
      <w:r>
        <w:t>4. Adjectifs possessifs (mon, ton, son…)</w:t>
      </w:r>
    </w:p>
    <w:p w:rsidR="00795DCC" w:rsidRDefault="00561122">
      <w:r>
        <w:t>5. Adjectifs démonstratifs ( ce, cet, cette…)</w:t>
      </w:r>
    </w:p>
    <w:p w:rsidR="00795DCC" w:rsidRDefault="00561122">
      <w:r>
        <w:t>6. COI, COD, EN</w:t>
      </w:r>
    </w:p>
    <w:p w:rsidR="00795DCC" w:rsidRDefault="00561122">
      <w:r>
        <w:t xml:space="preserve">7. Prépositions ( </w:t>
      </w:r>
      <w:r>
        <w:t>à</w:t>
      </w:r>
      <w:r>
        <w:t>, de, dans, pour...etc.)</w:t>
      </w:r>
    </w:p>
    <w:p w:rsidR="00795DCC" w:rsidRDefault="00795DCC"/>
    <w:p w:rsidR="00795DCC" w:rsidRDefault="00561122">
      <w:r>
        <w:rPr>
          <w:b/>
          <w:bCs/>
        </w:rPr>
        <w:t>Oral </w:t>
      </w:r>
      <w:r>
        <w:t>:</w:t>
      </w:r>
    </w:p>
    <w:p w:rsidR="00795DCC" w:rsidRDefault="00561122">
      <w:r>
        <w:t>Expression individuelle et dialogue avec le professeur sur les sujets suivants :</w:t>
      </w:r>
    </w:p>
    <w:p w:rsidR="00795DCC" w:rsidRDefault="00795DCC"/>
    <w:p w:rsidR="00795DCC" w:rsidRDefault="00561122">
      <w:r>
        <w:t>1. Moi et ma famille</w:t>
      </w:r>
    </w:p>
    <w:p w:rsidR="00795DCC" w:rsidRDefault="00561122">
      <w:r>
        <w:t>2. L’école</w:t>
      </w:r>
    </w:p>
    <w:p w:rsidR="00795DCC" w:rsidRDefault="00561122">
      <w:r>
        <w:t>3. Les sports et les loisirs</w:t>
      </w:r>
    </w:p>
    <w:p w:rsidR="00795DCC" w:rsidRDefault="00561122">
      <w:r>
        <w:t>4. L’emploi du temps</w:t>
      </w:r>
    </w:p>
    <w:p w:rsidR="00795DCC" w:rsidRDefault="00795DCC"/>
    <w:p w:rsidR="00795DCC" w:rsidRDefault="00795DCC"/>
    <w:p w:rsidR="00795DCC" w:rsidRDefault="00795DCC"/>
    <w:p w:rsidR="00795DCC" w:rsidRDefault="00561122">
      <w:r>
        <w:rPr>
          <w:b/>
          <w:bCs/>
        </w:rPr>
        <w:t>A vizsga menete </w:t>
      </w:r>
      <w:r>
        <w:t>:</w:t>
      </w:r>
    </w:p>
    <w:p w:rsidR="00795DCC" w:rsidRDefault="00795DCC"/>
    <w:p w:rsidR="00795DCC" w:rsidRDefault="00561122">
      <w:r>
        <w:rPr>
          <w:b/>
          <w:bCs/>
        </w:rPr>
        <w:t>Írásbeli vizsga</w:t>
      </w:r>
      <w:r>
        <w:t> :</w:t>
      </w:r>
    </w:p>
    <w:p w:rsidR="00795DCC" w:rsidRDefault="00561122">
      <w:r>
        <w:t>Nyelvtani teszt, fogalmazás, olvasott szövegértés</w:t>
      </w:r>
    </w:p>
    <w:p w:rsidR="00795DCC" w:rsidRDefault="00561122">
      <w:r>
        <w:t>A nyelvi teszt összeállítása megegyezik a tanév során megismert dolgozatokéval : kieészítendő feladatok, átalakító feladatok ( pl. jelenből múltba), illetve önálló szövegalkotás</w:t>
      </w:r>
    </w:p>
    <w:p w:rsidR="00795DCC" w:rsidRDefault="00795DCC"/>
    <w:p w:rsidR="00795DCC" w:rsidRDefault="00561122">
      <w:r>
        <w:rPr>
          <w:b/>
          <w:bCs/>
        </w:rPr>
        <w:t>Szóbeli vizsga</w:t>
      </w:r>
      <w:r>
        <w:t> :</w:t>
      </w:r>
    </w:p>
    <w:p w:rsidR="00795DCC" w:rsidRDefault="00795DCC"/>
    <w:p w:rsidR="00795DCC" w:rsidRDefault="00561122">
      <w:r>
        <w:t xml:space="preserve">Önálló </w:t>
      </w:r>
      <w:r>
        <w:t>témakifejtés képek alapján, beszélgetés a szaktanárral</w:t>
      </w:r>
    </w:p>
    <w:p w:rsidR="00795DCC" w:rsidRDefault="00795DCC"/>
    <w:p w:rsidR="00795DCC" w:rsidRDefault="00561122">
      <w:pPr>
        <w:numPr>
          <w:ilvl w:val="0"/>
          <w:numId w:val="1"/>
        </w:numPr>
      </w:pPr>
      <w:r>
        <w:t>A párbeszéd során képes vagyok nagyon rövid információcserére a vizsgáztató tanárokkal a tanév során tanult témákban., pl. : személyes vonatkozások, család, lakhely, stb.</w:t>
      </w:r>
    </w:p>
    <w:p w:rsidR="00795DCC" w:rsidRDefault="00561122">
      <w:pPr>
        <w:numPr>
          <w:ilvl w:val="0"/>
          <w:numId w:val="1"/>
        </w:numPr>
      </w:pPr>
      <w:r>
        <w:t>Egyszerű eszközökkel és monda</w:t>
      </w:r>
      <w:r>
        <w:t>tokkal tudok beszélni a fent felsorolt társalgási témákról</w:t>
      </w:r>
    </w:p>
    <w:p w:rsidR="00795DCC" w:rsidRDefault="00795DCC"/>
    <w:p w:rsidR="00795DCC" w:rsidRDefault="00795DCC"/>
    <w:p w:rsidR="00795DCC" w:rsidRDefault="005611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továbbhaladás feltétele mindkét vizsgarésznél legalább 60 %-os eredmény.</w:t>
      </w:r>
    </w:p>
    <w:sectPr w:rsidR="00795DC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644A"/>
    <w:multiLevelType w:val="multilevel"/>
    <w:tmpl w:val="8982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13254D1"/>
    <w:multiLevelType w:val="multilevel"/>
    <w:tmpl w:val="4830A5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95DCC"/>
    <w:rsid w:val="00561122"/>
    <w:rsid w:val="0079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88F8"/>
  <w15:docId w15:val="{830A0B25-A621-4F38-B3D9-F537C1B4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customStyle="1" w:styleId="Titre">
    <w:name w:val="Titre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Veszprémi Péter</cp:lastModifiedBy>
  <cp:revision>3</cp:revision>
  <dcterms:created xsi:type="dcterms:W3CDTF">2024-06-20T14:35:00Z</dcterms:created>
  <dcterms:modified xsi:type="dcterms:W3CDTF">2026-06-18T09:51:00Z</dcterms:modified>
  <dc:language>fr-FR</dc:language>
</cp:coreProperties>
</file>